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5122" w14:textId="33D17FB8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Zakona o postupanju s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enim zgradama (Narodne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novine broj 86/12, 143/13, 65/17 i 14/19) i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Statuta Općine</w:t>
      </w:r>
      <w:r w:rsidR="0095628C">
        <w:rPr>
          <w:rFonts w:ascii="Times New Roman" w:hAnsi="Times New Roman" w:cs="Times New Roman"/>
          <w:sz w:val="24"/>
          <w:szCs w:val="24"/>
        </w:rPr>
        <w:t xml:space="preserve"> Povljana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(</w:t>
      </w:r>
      <w:r w:rsidR="0095628C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Slu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 xml:space="preserve">beni glasnik Zadarske 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upanije</w:t>
      </w:r>
      <w:r w:rsidR="0095628C">
        <w:rPr>
          <w:rFonts w:ascii="Times New Roman" w:hAnsi="Times New Roman" w:cs="Times New Roman"/>
          <w:sz w:val="24"/>
          <w:szCs w:val="24"/>
        </w:rPr>
        <w:t>“ broj 13/21</w:t>
      </w:r>
      <w:r w:rsidR="006A7715">
        <w:rPr>
          <w:rFonts w:ascii="Times New Roman" w:hAnsi="Times New Roman" w:cs="Times New Roman"/>
          <w:sz w:val="24"/>
          <w:szCs w:val="24"/>
        </w:rPr>
        <w:t xml:space="preserve"> i 11/23</w:t>
      </w:r>
      <w:r w:rsidRPr="00A97AD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na </w:t>
      </w:r>
      <w:r w:rsidR="00CB52F0">
        <w:rPr>
          <w:rFonts w:ascii="Times New Roman" w:hAnsi="Times New Roman" w:cs="Times New Roman"/>
          <w:sz w:val="24"/>
          <w:szCs w:val="24"/>
        </w:rPr>
        <w:t xml:space="preserve">svojoj </w:t>
      </w:r>
      <w:r w:rsidR="00897EB9">
        <w:rPr>
          <w:rFonts w:ascii="Times New Roman" w:hAnsi="Times New Roman" w:cs="Times New Roman"/>
          <w:sz w:val="24"/>
          <w:szCs w:val="24"/>
        </w:rPr>
        <w:t>1</w:t>
      </w:r>
      <w:r w:rsidR="006A7715">
        <w:rPr>
          <w:rFonts w:ascii="Times New Roman" w:hAnsi="Times New Roman" w:cs="Times New Roman"/>
          <w:sz w:val="24"/>
          <w:szCs w:val="24"/>
        </w:rPr>
        <w:t>8</w:t>
      </w:r>
      <w:r w:rsidRPr="00A97AD1">
        <w:rPr>
          <w:rFonts w:ascii="Times New Roman" w:hAnsi="Times New Roman" w:cs="Times New Roman"/>
          <w:sz w:val="24"/>
          <w:szCs w:val="24"/>
        </w:rPr>
        <w:t>.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sjednici od</w:t>
      </w:r>
      <w:r w:rsidR="0095628C">
        <w:rPr>
          <w:rFonts w:ascii="Times New Roman" w:hAnsi="Times New Roman" w:cs="Times New Roman"/>
          <w:sz w:val="24"/>
          <w:szCs w:val="24"/>
        </w:rPr>
        <w:t>rž</w:t>
      </w:r>
      <w:r w:rsidRPr="00A97AD1">
        <w:rPr>
          <w:rFonts w:ascii="Times New Roman" w:hAnsi="Times New Roman" w:cs="Times New Roman"/>
          <w:sz w:val="24"/>
          <w:szCs w:val="24"/>
        </w:rPr>
        <w:t xml:space="preserve">anoj dana </w:t>
      </w:r>
      <w:r w:rsidR="006A7715">
        <w:rPr>
          <w:rFonts w:ascii="Times New Roman" w:hAnsi="Times New Roman" w:cs="Times New Roman"/>
          <w:sz w:val="24"/>
          <w:szCs w:val="24"/>
        </w:rPr>
        <w:t>14</w:t>
      </w:r>
      <w:r w:rsidRPr="00A97AD1">
        <w:rPr>
          <w:rFonts w:ascii="Times New Roman" w:hAnsi="Times New Roman" w:cs="Times New Roman"/>
          <w:sz w:val="24"/>
          <w:szCs w:val="24"/>
        </w:rPr>
        <w:t xml:space="preserve">. </w:t>
      </w:r>
      <w:r w:rsidR="0095628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A97AD1">
        <w:rPr>
          <w:rFonts w:ascii="Times New Roman" w:hAnsi="Times New Roman" w:cs="Times New Roman"/>
          <w:sz w:val="24"/>
          <w:szCs w:val="24"/>
        </w:rPr>
        <w:t>202</w:t>
      </w:r>
      <w:r w:rsidR="006A7715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donosi</w:t>
      </w:r>
    </w:p>
    <w:p w14:paraId="1677F1EF" w14:textId="77777777" w:rsidR="00CF4BFF" w:rsidRDefault="00CF4BFF" w:rsidP="00CF4B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A84FC" w14:textId="7E447A95" w:rsidR="00E27016" w:rsidRPr="00CF4BFF" w:rsidRDefault="00CF4BFF" w:rsidP="00CF4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A7715" w:rsidRPr="00CF4BFF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C219F6">
        <w:rPr>
          <w:rFonts w:ascii="Times New Roman" w:hAnsi="Times New Roman" w:cs="Times New Roman"/>
          <w:sz w:val="24"/>
          <w:szCs w:val="24"/>
        </w:rPr>
        <w:t>P</w:t>
      </w:r>
      <w:r w:rsidR="00E27016" w:rsidRPr="00CF4BFF">
        <w:rPr>
          <w:rFonts w:ascii="Times New Roman" w:hAnsi="Times New Roman" w:cs="Times New Roman"/>
          <w:sz w:val="24"/>
          <w:szCs w:val="24"/>
        </w:rPr>
        <w:t>rogram</w:t>
      </w:r>
      <w:r w:rsidR="006A7715" w:rsidRPr="00CF4BFF">
        <w:rPr>
          <w:rFonts w:ascii="Times New Roman" w:hAnsi="Times New Roman" w:cs="Times New Roman"/>
          <w:sz w:val="24"/>
          <w:szCs w:val="24"/>
        </w:rPr>
        <w:t>a</w:t>
      </w:r>
      <w:r w:rsidR="00E27016" w:rsidRPr="00CF4BFF">
        <w:rPr>
          <w:rFonts w:ascii="Times New Roman" w:hAnsi="Times New Roman" w:cs="Times New Roman"/>
          <w:sz w:val="24"/>
          <w:szCs w:val="24"/>
        </w:rPr>
        <w:t xml:space="preserve"> korištenja sredstava naknade za zadr</w:t>
      </w:r>
      <w:r w:rsidR="0095628C" w:rsidRPr="00CF4BFF">
        <w:rPr>
          <w:rFonts w:ascii="Times New Roman" w:hAnsi="Times New Roman" w:cs="Times New Roman"/>
          <w:sz w:val="24"/>
          <w:szCs w:val="24"/>
        </w:rPr>
        <w:t>ž</w:t>
      </w:r>
      <w:r w:rsidR="00E27016" w:rsidRPr="00CF4BFF">
        <w:rPr>
          <w:rFonts w:ascii="Times New Roman" w:hAnsi="Times New Roman" w:cs="Times New Roman"/>
          <w:sz w:val="24"/>
          <w:szCs w:val="24"/>
        </w:rPr>
        <w:t>avanje nezakonito izgra</w:t>
      </w:r>
      <w:r w:rsidR="0095628C" w:rsidRPr="00CF4BFF">
        <w:rPr>
          <w:rFonts w:ascii="Times New Roman" w:hAnsi="Times New Roman" w:cs="Times New Roman"/>
          <w:sz w:val="24"/>
          <w:szCs w:val="24"/>
        </w:rPr>
        <w:t>đ</w:t>
      </w:r>
      <w:r w:rsidR="00E27016" w:rsidRPr="00CF4BFF">
        <w:rPr>
          <w:rFonts w:ascii="Times New Roman" w:hAnsi="Times New Roman" w:cs="Times New Roman"/>
          <w:sz w:val="24"/>
          <w:szCs w:val="24"/>
        </w:rPr>
        <w:t>enih zgrada u</w:t>
      </w:r>
      <w:r w:rsidR="006A7715" w:rsidRPr="00CF4BFF">
        <w:rPr>
          <w:rFonts w:ascii="Times New Roman" w:hAnsi="Times New Roman" w:cs="Times New Roman"/>
          <w:sz w:val="24"/>
          <w:szCs w:val="24"/>
        </w:rPr>
        <w:t xml:space="preserve"> </w:t>
      </w:r>
      <w:r w:rsidR="00E27016" w:rsidRPr="00CF4BFF">
        <w:rPr>
          <w:rFonts w:ascii="Times New Roman" w:hAnsi="Times New Roman" w:cs="Times New Roman"/>
          <w:sz w:val="24"/>
          <w:szCs w:val="24"/>
        </w:rPr>
        <w:t>prostoru na podru</w:t>
      </w:r>
      <w:r w:rsidR="0095628C" w:rsidRPr="00CF4BFF">
        <w:rPr>
          <w:rFonts w:ascii="Times New Roman" w:hAnsi="Times New Roman" w:cs="Times New Roman"/>
          <w:sz w:val="24"/>
          <w:szCs w:val="24"/>
        </w:rPr>
        <w:t>č</w:t>
      </w:r>
      <w:r w:rsidR="00E27016" w:rsidRPr="00CF4BFF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 w:rsidRPr="00CF4BFF">
        <w:rPr>
          <w:rFonts w:ascii="Times New Roman" w:hAnsi="Times New Roman" w:cs="Times New Roman"/>
          <w:sz w:val="24"/>
          <w:szCs w:val="24"/>
        </w:rPr>
        <w:t xml:space="preserve">Povljana </w:t>
      </w:r>
      <w:r w:rsidR="00E27016" w:rsidRPr="00CF4BFF">
        <w:rPr>
          <w:rFonts w:ascii="Times New Roman" w:hAnsi="Times New Roman" w:cs="Times New Roman"/>
          <w:sz w:val="24"/>
          <w:szCs w:val="24"/>
        </w:rPr>
        <w:t>za 202</w:t>
      </w:r>
      <w:r w:rsidR="00897EB9" w:rsidRPr="00CF4BFF">
        <w:rPr>
          <w:rFonts w:ascii="Times New Roman" w:hAnsi="Times New Roman" w:cs="Times New Roman"/>
          <w:sz w:val="24"/>
          <w:szCs w:val="24"/>
        </w:rPr>
        <w:t>3</w:t>
      </w:r>
      <w:r w:rsidR="00E27016" w:rsidRPr="00CF4BFF">
        <w:rPr>
          <w:rFonts w:ascii="Times New Roman" w:hAnsi="Times New Roman" w:cs="Times New Roman"/>
          <w:sz w:val="24"/>
          <w:szCs w:val="24"/>
        </w:rPr>
        <w:t>. godinu</w:t>
      </w:r>
    </w:p>
    <w:p w14:paraId="5C2DEA7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B520" w14:textId="7B79872B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1.</w:t>
      </w:r>
    </w:p>
    <w:p w14:paraId="00436F91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7EC07" w14:textId="723B630A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Ovim Programom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u 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>. godinu (dalje: Program) utvr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uje se namjensko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korištenje dijela od 30%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ene zgrade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prostoru koji su prihod jedinice lokalne samouprave na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ijem se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ju nezakonito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ena zgrada nalazi.</w:t>
      </w:r>
    </w:p>
    <w:p w14:paraId="185ACF41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6B498" w14:textId="361BB35E" w:rsidR="00E27016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2.</w:t>
      </w:r>
    </w:p>
    <w:p w14:paraId="5FBCDEA3" w14:textId="77777777" w:rsidR="00F83299" w:rsidRPr="00A97AD1" w:rsidRDefault="00F83299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0E940" w14:textId="78E53AF3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Prora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unom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Pr="00A97AD1">
        <w:rPr>
          <w:rFonts w:ascii="Times New Roman" w:hAnsi="Times New Roman" w:cs="Times New Roman"/>
          <w:sz w:val="24"/>
          <w:szCs w:val="24"/>
        </w:rPr>
        <w:t xml:space="preserve">. godinu </w:t>
      </w:r>
      <w:r w:rsidR="00405234">
        <w:rPr>
          <w:rFonts w:ascii="Times New Roman" w:hAnsi="Times New Roman" w:cs="Times New Roman"/>
          <w:sz w:val="24"/>
          <w:szCs w:val="24"/>
        </w:rPr>
        <w:t>ostvareno je</w:t>
      </w:r>
      <w:r w:rsidRPr="00A97AD1">
        <w:rPr>
          <w:rFonts w:ascii="Times New Roman" w:hAnsi="Times New Roman" w:cs="Times New Roman"/>
          <w:sz w:val="24"/>
          <w:szCs w:val="24"/>
        </w:rPr>
        <w:t xml:space="preserve"> </w:t>
      </w:r>
      <w:r w:rsidR="00405234">
        <w:rPr>
          <w:rFonts w:ascii="Times New Roman" w:hAnsi="Times New Roman" w:cs="Times New Roman"/>
          <w:sz w:val="24"/>
          <w:szCs w:val="24"/>
        </w:rPr>
        <w:t>4.400,00</w:t>
      </w:r>
      <w:r w:rsid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F83299" w:rsidRPr="00F83299">
        <w:rPr>
          <w:rFonts w:ascii="Times New Roman" w:hAnsi="Times New Roman" w:cs="Times New Roman"/>
          <w:sz w:val="24"/>
          <w:szCs w:val="24"/>
        </w:rPr>
        <w:t xml:space="preserve">EUR </w:t>
      </w:r>
      <w:r w:rsidRPr="00F83299">
        <w:rPr>
          <w:rFonts w:ascii="Times New Roman" w:hAnsi="Times New Roman" w:cs="Times New Roman"/>
          <w:sz w:val="24"/>
          <w:szCs w:val="24"/>
        </w:rPr>
        <w:t>priho</w:t>
      </w:r>
      <w:r w:rsidRPr="00A97AD1">
        <w:rPr>
          <w:rFonts w:ascii="Times New Roman" w:hAnsi="Times New Roman" w:cs="Times New Roman"/>
          <w:sz w:val="24"/>
          <w:szCs w:val="24"/>
        </w:rPr>
        <w:t>da od naknade za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 prostoru.</w:t>
      </w:r>
    </w:p>
    <w:p w14:paraId="3E20BD5F" w14:textId="43AA10CE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Planirani iznos </w:t>
      </w:r>
      <w:r w:rsidR="00405234">
        <w:rPr>
          <w:rFonts w:ascii="Times New Roman" w:hAnsi="Times New Roman" w:cs="Times New Roman"/>
          <w:sz w:val="24"/>
          <w:szCs w:val="24"/>
        </w:rPr>
        <w:t>koristio se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financiranje izmjena i dopuna Prostornog plana ure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enja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iz programa kako slijedi:</w:t>
      </w:r>
    </w:p>
    <w:p w14:paraId="5318E1C2" w14:textId="3EC9F210" w:rsidR="00E27016" w:rsidRPr="00B237F5" w:rsidRDefault="00B237F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299">
        <w:rPr>
          <w:rFonts w:ascii="Times New Roman" w:hAnsi="Times New Roman" w:cs="Times New Roman"/>
          <w:sz w:val="24"/>
          <w:szCs w:val="24"/>
        </w:rPr>
        <w:t xml:space="preserve">Program 1015 Prostorno uređenje i planiranje, Kapitalni projekt K101503, Izmjene i dopune UPU-a, 42637- Dokumenti prostornog uređenja (prostorni planovi i ostalo) u </w:t>
      </w:r>
      <w:r w:rsidR="00E27016" w:rsidRPr="00F83299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5628C" w:rsidRPr="00F83299">
        <w:rPr>
          <w:rFonts w:ascii="Times New Roman" w:hAnsi="Times New Roman" w:cs="Times New Roman"/>
          <w:sz w:val="24"/>
          <w:szCs w:val="24"/>
        </w:rPr>
        <w:t xml:space="preserve"> </w:t>
      </w:r>
      <w:r w:rsidR="00405234">
        <w:rPr>
          <w:rFonts w:ascii="Times New Roman" w:hAnsi="Times New Roman" w:cs="Times New Roman"/>
          <w:sz w:val="24"/>
          <w:szCs w:val="24"/>
        </w:rPr>
        <w:t>7.100,00</w:t>
      </w:r>
      <w:r w:rsidR="00F83299" w:rsidRPr="00F83299">
        <w:rPr>
          <w:rFonts w:ascii="Times New Roman" w:hAnsi="Times New Roman" w:cs="Times New Roman"/>
          <w:sz w:val="24"/>
          <w:szCs w:val="24"/>
        </w:rPr>
        <w:t xml:space="preserve"> EUR</w:t>
      </w:r>
      <w:r w:rsidR="00F83299">
        <w:rPr>
          <w:rFonts w:ascii="Times New Roman" w:hAnsi="Times New Roman" w:cs="Times New Roman"/>
          <w:sz w:val="24"/>
          <w:szCs w:val="24"/>
        </w:rPr>
        <w:t>.</w:t>
      </w:r>
    </w:p>
    <w:p w14:paraId="32D6A06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9B500" w14:textId="04798092" w:rsidR="00E27016" w:rsidRDefault="000D4675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3.</w:t>
      </w:r>
    </w:p>
    <w:p w14:paraId="566B7552" w14:textId="77777777" w:rsidR="00405234" w:rsidRDefault="00405234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69142" w14:textId="4643BC9D" w:rsidR="00A97AD1" w:rsidRDefault="00CF4BFF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II.</w:t>
      </w:r>
      <w:r w:rsidR="00405234"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E27016" w:rsidRPr="00A97AD1">
        <w:rPr>
          <w:rFonts w:ascii="Times New Roman" w:hAnsi="Times New Roman" w:cs="Times New Roman"/>
          <w:sz w:val="24"/>
          <w:szCs w:val="24"/>
        </w:rPr>
        <w:t>Program</w:t>
      </w:r>
      <w:r w:rsidR="00405234">
        <w:rPr>
          <w:rFonts w:ascii="Times New Roman" w:hAnsi="Times New Roman" w:cs="Times New Roman"/>
          <w:sz w:val="24"/>
          <w:szCs w:val="24"/>
        </w:rPr>
        <w:t>a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korištenja sredstava naknade za zadr</w:t>
      </w:r>
      <w:r w:rsidR="000D4675">
        <w:rPr>
          <w:rFonts w:ascii="Times New Roman" w:hAnsi="Times New Roman" w:cs="Times New Roman"/>
          <w:sz w:val="24"/>
          <w:szCs w:val="24"/>
        </w:rPr>
        <w:t>ž</w:t>
      </w:r>
      <w:r w:rsidR="00E27016"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0D4675">
        <w:rPr>
          <w:rFonts w:ascii="Times New Roman" w:hAnsi="Times New Roman" w:cs="Times New Roman"/>
          <w:sz w:val="24"/>
          <w:szCs w:val="24"/>
        </w:rPr>
        <w:t>đ</w:t>
      </w:r>
      <w:r w:rsidR="00E27016" w:rsidRPr="00A97AD1">
        <w:rPr>
          <w:rFonts w:ascii="Times New Roman" w:hAnsi="Times New Roman" w:cs="Times New Roman"/>
          <w:sz w:val="24"/>
          <w:szCs w:val="24"/>
        </w:rPr>
        <w:t>enih zgrada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="00E27016" w:rsidRPr="00A97AD1">
        <w:rPr>
          <w:rFonts w:ascii="Times New Roman" w:hAnsi="Times New Roman" w:cs="Times New Roman"/>
          <w:sz w:val="24"/>
          <w:szCs w:val="24"/>
        </w:rPr>
        <w:t>prostoru za 202</w:t>
      </w:r>
      <w:r w:rsidR="00897EB9">
        <w:rPr>
          <w:rFonts w:ascii="Times New Roman" w:hAnsi="Times New Roman" w:cs="Times New Roman"/>
          <w:sz w:val="24"/>
          <w:szCs w:val="24"/>
        </w:rPr>
        <w:t>3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CF4BFF">
        <w:rPr>
          <w:rFonts w:ascii="Times New Roman" w:hAnsi="Times New Roman" w:cs="Times New Roman"/>
          <w:sz w:val="24"/>
          <w:szCs w:val="24"/>
        </w:rPr>
        <w:t>stupaju na snagu osmog dana od dana objave u „Službenom glasniku Zadarske županije“.</w:t>
      </w:r>
    </w:p>
    <w:p w14:paraId="4CEAF2B4" w14:textId="77777777" w:rsidR="00CF4BFF" w:rsidRDefault="00CF4BFF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135ED" w14:textId="4C03102B" w:rsidR="001E6A7E" w:rsidRPr="001E6A7E" w:rsidRDefault="001E6A7E" w:rsidP="001E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A7E">
        <w:rPr>
          <w:rFonts w:ascii="Times New Roman" w:hAnsi="Times New Roman" w:cs="Times New Roman"/>
          <w:sz w:val="24"/>
          <w:szCs w:val="24"/>
        </w:rPr>
        <w:t>KLASA:361-05/23-01/2</w:t>
      </w:r>
    </w:p>
    <w:p w14:paraId="3CDB817B" w14:textId="2C901C36" w:rsidR="001E6A7E" w:rsidRDefault="001E6A7E" w:rsidP="001E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A7E"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416227FD" w14:textId="17CD5FA8" w:rsidR="00E27016" w:rsidRPr="00A97AD1" w:rsidRDefault="000D4675" w:rsidP="001E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6A771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A77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B9C6CA3" w14:textId="77777777" w:rsidR="00A97AD1" w:rsidRDefault="00A97AD1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4F5DD" w14:textId="2565A3B4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D4675">
        <w:rPr>
          <w:rFonts w:ascii="Times New Roman" w:hAnsi="Times New Roman" w:cs="Times New Roman"/>
          <w:sz w:val="24"/>
          <w:szCs w:val="24"/>
        </w:rPr>
        <w:t>POVLJANA</w:t>
      </w:r>
    </w:p>
    <w:p w14:paraId="5F2910D1" w14:textId="77777777" w:rsidR="00A97AD1" w:rsidRDefault="00A97AD1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A26BB1" w14:textId="64A01800" w:rsidR="009927A5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CB52F0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74C29BD7" w14:textId="43EFEA8C" w:rsidR="000D4675" w:rsidRPr="00A97AD1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D4675" w:rsidRPr="00A97AD1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66EB"/>
    <w:multiLevelType w:val="hybridMultilevel"/>
    <w:tmpl w:val="CF8A6A4C"/>
    <w:lvl w:ilvl="0" w:tplc="57E09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4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6"/>
    <w:rsid w:val="000D4675"/>
    <w:rsid w:val="001E6A7E"/>
    <w:rsid w:val="00302C45"/>
    <w:rsid w:val="003E6CFA"/>
    <w:rsid w:val="00405234"/>
    <w:rsid w:val="00675790"/>
    <w:rsid w:val="006A7715"/>
    <w:rsid w:val="00897EB9"/>
    <w:rsid w:val="0095628C"/>
    <w:rsid w:val="009927A5"/>
    <w:rsid w:val="00A97AD1"/>
    <w:rsid w:val="00B237F5"/>
    <w:rsid w:val="00C219F6"/>
    <w:rsid w:val="00CB52F0"/>
    <w:rsid w:val="00CF4BFF"/>
    <w:rsid w:val="00E27016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421"/>
  <w15:chartTrackingRefBased/>
  <w15:docId w15:val="{386BBD4A-8A25-47E4-8C28-AD9921E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10</cp:revision>
  <dcterms:created xsi:type="dcterms:W3CDTF">2022-12-10T15:20:00Z</dcterms:created>
  <dcterms:modified xsi:type="dcterms:W3CDTF">2023-12-12T12:18:00Z</dcterms:modified>
</cp:coreProperties>
</file>